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52" w:rsidRPr="0078152A" w:rsidRDefault="004F2C6B" w:rsidP="0078152A">
      <w:pPr>
        <w:jc w:val="center"/>
      </w:pPr>
      <w:r>
        <w:rPr>
          <w:noProof/>
          <w:lang w:eastAsia="en-GB"/>
        </w:rPr>
        <w:drawing>
          <wp:inline distT="0" distB="0" distL="0" distR="0" wp14:anchorId="7CAA90E1" wp14:editId="3684FFA0">
            <wp:extent cx="5542502" cy="3101381"/>
            <wp:effectExtent l="0" t="0" r="1270" b="3810"/>
            <wp:docPr id="1" name="Picture 1" descr="Sompting Street Parties - Sompting Big 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pting Street Parties - Sompting Big Loc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499" cy="32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2A" w:rsidRPr="0078152A" w:rsidRDefault="0078152A" w:rsidP="0078152A">
      <w:pPr>
        <w:jc w:val="center"/>
        <w:rPr>
          <w:sz w:val="48"/>
          <w:szCs w:val="48"/>
        </w:rPr>
      </w:pPr>
      <w:r w:rsidRPr="0078152A">
        <w:rPr>
          <w:rFonts w:ascii="Tempus Sans ITC" w:hAnsi="Tempus Sans ITC"/>
          <w:sz w:val="48"/>
          <w:szCs w:val="48"/>
        </w:rPr>
        <w:t>We are having a party for the</w:t>
      </w:r>
    </w:p>
    <w:p w:rsidR="0078152A" w:rsidRPr="0078152A" w:rsidRDefault="0078152A" w:rsidP="0078152A">
      <w:pPr>
        <w:jc w:val="center"/>
        <w:rPr>
          <w:rFonts w:ascii="Castellar" w:hAnsi="Castellar"/>
          <w:b/>
          <w:color w:val="0070C0"/>
          <w:sz w:val="72"/>
          <w:szCs w:val="72"/>
        </w:rPr>
      </w:pPr>
      <w:r w:rsidRPr="0078152A">
        <w:rPr>
          <w:rFonts w:ascii="Castellar" w:hAnsi="Castellar"/>
          <w:b/>
          <w:color w:val="0070C0"/>
          <w:sz w:val="72"/>
          <w:szCs w:val="72"/>
        </w:rPr>
        <w:t>Queen’s Platinum Jubilee</w:t>
      </w:r>
    </w:p>
    <w:p w:rsidR="0078152A" w:rsidRPr="0078152A" w:rsidRDefault="0078152A" w:rsidP="0078152A">
      <w:pPr>
        <w:jc w:val="center"/>
        <w:rPr>
          <w:rFonts w:ascii="Tempus Sans ITC" w:hAnsi="Tempus Sans ITC"/>
          <w:sz w:val="40"/>
          <w:szCs w:val="40"/>
        </w:rPr>
      </w:pPr>
      <w:r w:rsidRPr="0078152A">
        <w:rPr>
          <w:rFonts w:ascii="Tempus Sans ITC" w:hAnsi="Tempus Sans ITC"/>
          <w:sz w:val="40"/>
          <w:szCs w:val="40"/>
        </w:rPr>
        <w:t>at Nursery on Thursday 26</w:t>
      </w:r>
      <w:r w:rsidRPr="0078152A">
        <w:rPr>
          <w:rFonts w:ascii="Tempus Sans ITC" w:hAnsi="Tempus Sans ITC"/>
          <w:sz w:val="40"/>
          <w:szCs w:val="40"/>
          <w:vertAlign w:val="superscript"/>
        </w:rPr>
        <w:t>th</w:t>
      </w:r>
      <w:r w:rsidRPr="0078152A">
        <w:rPr>
          <w:rFonts w:ascii="Tempus Sans ITC" w:hAnsi="Tempus Sans ITC"/>
          <w:sz w:val="40"/>
          <w:szCs w:val="40"/>
        </w:rPr>
        <w:t xml:space="preserve"> May.</w:t>
      </w:r>
    </w:p>
    <w:p w:rsidR="0078152A" w:rsidRPr="0078152A" w:rsidRDefault="0078152A" w:rsidP="0078152A">
      <w:pPr>
        <w:jc w:val="center"/>
        <w:rPr>
          <w:rFonts w:ascii="Tempus Sans ITC" w:hAnsi="Tempus Sans ITC"/>
          <w:sz w:val="40"/>
          <w:szCs w:val="40"/>
        </w:rPr>
      </w:pPr>
      <w:r w:rsidRPr="0078152A">
        <w:rPr>
          <w:rFonts w:ascii="Tempus Sans ITC" w:hAnsi="Tempus Sans ITC"/>
          <w:sz w:val="40"/>
          <w:szCs w:val="40"/>
        </w:rPr>
        <w:t>Children are welcome to come wearing anything red,</w:t>
      </w:r>
    </w:p>
    <w:p w:rsidR="0078152A" w:rsidRPr="0078152A" w:rsidRDefault="0078152A" w:rsidP="0078152A">
      <w:pPr>
        <w:jc w:val="center"/>
        <w:rPr>
          <w:rFonts w:ascii="Tempus Sans ITC" w:hAnsi="Tempus Sans ITC"/>
          <w:sz w:val="40"/>
          <w:szCs w:val="40"/>
        </w:rPr>
      </w:pPr>
      <w:r w:rsidRPr="0078152A">
        <w:rPr>
          <w:rFonts w:ascii="Tempus Sans ITC" w:hAnsi="Tempus Sans ITC"/>
          <w:sz w:val="40"/>
          <w:szCs w:val="40"/>
        </w:rPr>
        <w:t xml:space="preserve"> white or blue, or in party clothes.</w:t>
      </w:r>
    </w:p>
    <w:p w:rsidR="0078152A" w:rsidRPr="0078152A" w:rsidRDefault="0078152A" w:rsidP="0078152A">
      <w:pPr>
        <w:jc w:val="center"/>
        <w:rPr>
          <w:rFonts w:ascii="Tempus Sans ITC" w:hAnsi="Tempus Sans ITC"/>
          <w:sz w:val="40"/>
          <w:szCs w:val="40"/>
        </w:rPr>
      </w:pPr>
    </w:p>
    <w:p w:rsidR="00646F52" w:rsidRPr="006548F8" w:rsidRDefault="0078152A" w:rsidP="006548F8">
      <w:pPr>
        <w:spacing w:line="240" w:lineRule="auto"/>
        <w:jc w:val="center"/>
        <w:rPr>
          <w:rFonts w:ascii="Tempus Sans ITC" w:hAnsi="Tempus Sans ITC"/>
          <w:sz w:val="40"/>
          <w:szCs w:val="40"/>
        </w:rPr>
      </w:pPr>
      <w:r w:rsidRPr="0078152A">
        <w:rPr>
          <w:rFonts w:ascii="Tempus Sans ITC" w:hAnsi="Tempus Sans ITC"/>
          <w:sz w:val="40"/>
          <w:szCs w:val="40"/>
        </w:rPr>
        <w:t xml:space="preserve">We look forward to celebrating this very special event with the </w:t>
      </w:r>
      <w:r w:rsidR="006548F8">
        <w:rPr>
          <w:rFonts w:ascii="Tempus Sans ITC" w:hAnsi="Tempus Sans ITC"/>
          <w:sz w:val="40"/>
          <w:szCs w:val="40"/>
        </w:rPr>
        <w:t>children!</w:t>
      </w:r>
      <w:bookmarkStart w:id="0" w:name="_GoBack"/>
      <w:bookmarkEnd w:id="0"/>
    </w:p>
    <w:sectPr w:rsidR="00646F52" w:rsidRPr="006548F8" w:rsidSect="004F2C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B"/>
    <w:rsid w:val="00273C1B"/>
    <w:rsid w:val="004F2C6B"/>
    <w:rsid w:val="00602FA9"/>
    <w:rsid w:val="00646F52"/>
    <w:rsid w:val="006548F8"/>
    <w:rsid w:val="0078152A"/>
    <w:rsid w:val="008676FC"/>
    <w:rsid w:val="008A21A5"/>
    <w:rsid w:val="008E2E58"/>
    <w:rsid w:val="00DC3C47"/>
    <w:rsid w:val="00FC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C3C4"/>
  <w15:chartTrackingRefBased/>
  <w15:docId w15:val="{79DA280B-552C-4EDE-977A-DB3FD8B7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Champness</dc:creator>
  <cp:keywords/>
  <dc:description/>
  <cp:lastModifiedBy>Ali Champness</cp:lastModifiedBy>
  <cp:revision>2</cp:revision>
  <cp:lastPrinted>2022-05-24T11:09:00Z</cp:lastPrinted>
  <dcterms:created xsi:type="dcterms:W3CDTF">2022-05-27T11:47:00Z</dcterms:created>
  <dcterms:modified xsi:type="dcterms:W3CDTF">2022-05-27T11:47:00Z</dcterms:modified>
</cp:coreProperties>
</file>